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359" w:rsidRDefault="00971359" w:rsidP="00971359">
      <w:pPr>
        <w:jc w:val="center"/>
        <w:rPr>
          <w:rFonts w:ascii="方正小标宋简体" w:eastAsia="方正小标宋简体" w:hAnsi="仿宋_GB2312" w:hint="eastAsia"/>
          <w:sz w:val="36"/>
          <w:szCs w:val="36"/>
        </w:rPr>
      </w:pPr>
      <w:r>
        <w:rPr>
          <w:rFonts w:ascii="方正小标宋简体" w:eastAsia="方正小标宋简体" w:hAnsi="仿宋_GB2312" w:hint="eastAsia"/>
          <w:sz w:val="36"/>
          <w:szCs w:val="36"/>
        </w:rPr>
        <w:t>对农民专业合作社的协助调解和纠纷处理流程图</w:t>
      </w:r>
    </w:p>
    <w:p w:rsidR="00971359" w:rsidRDefault="00971359" w:rsidP="00971359">
      <w:pPr>
        <w:rPr>
          <w:rFonts w:ascii="仿宋_GB2312" w:eastAsia="仿宋_GB2312" w:hint="eastAsia"/>
          <w:sz w:val="24"/>
        </w:rPr>
      </w:pPr>
    </w:p>
    <w:p w:rsidR="00971359" w:rsidRDefault="00971359" w:rsidP="00971359">
      <w:pPr>
        <w:rPr>
          <w:rFonts w:hint="eastAsia"/>
        </w:rPr>
      </w:pPr>
    </w:p>
    <w:p w:rsidR="00971359" w:rsidRDefault="00971359" w:rsidP="00971359">
      <w:pPr>
        <w:rPr>
          <w:rFonts w:hint="eastAsia"/>
        </w:rPr>
      </w:pPr>
    </w:p>
    <w:p w:rsidR="00971359" w:rsidRDefault="00971359" w:rsidP="00971359">
      <w:pPr>
        <w:rPr>
          <w:rFonts w:hint="eastAsia"/>
        </w:rPr>
      </w:pPr>
    </w:p>
    <w:p w:rsidR="00971359" w:rsidRDefault="00971359" w:rsidP="00971359">
      <w:pPr>
        <w:rPr>
          <w:rFonts w:hint="eastAsia"/>
        </w:rPr>
      </w:pPr>
      <w:r>
        <w:rPr>
          <w:sz w:val="20"/>
          <w:lang w:val="en-US" w:eastAsia="zh-C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44" o:spid="_x0000_s1029" type="#_x0000_t32" style="position:absolute;left:0;text-align:left;margin-left:206.7pt;margin-top:85.65pt;width:.05pt;height:33.2pt;z-index:251663360" o:connectortype="straight">
            <v:stroke endarrow="block"/>
          </v:shape>
        </w:pict>
      </w:r>
      <w:r>
        <w:rPr>
          <w:sz w:val="20"/>
          <w:lang w:val="en-US" w:eastAsia="zh-CN"/>
        </w:rPr>
        <w:pict>
          <v:shape id="AutoShape 545" o:spid="_x0000_s1028" type="#_x0000_t32" style="position:absolute;left:0;text-align:left;margin-left:206.7pt;margin-top:17.1pt;width:.05pt;height:34.35pt;z-index:251662336" o:connectortype="straight">
            <v:stroke endarrow="block"/>
          </v:shape>
        </w:pict>
      </w:r>
      <w:r>
        <w:rPr>
          <w:sz w:val="20"/>
          <w:lang w:val="en-US"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46" o:spid="_x0000_s1027" type="#_x0000_t202" style="position:absolute;left:0;text-align:left;margin-left:86.7pt;margin-top:51.45pt;width:257.4pt;height:34.2pt;z-index:251661312">
            <v:textbox>
              <w:txbxContent>
                <w:p w:rsidR="00971359" w:rsidRDefault="00971359" w:rsidP="00971359">
                  <w:pPr>
                    <w:jc w:val="center"/>
                    <w:rPr>
                      <w:rFonts w:ascii="仿宋_GB2312" w:eastAsia="仿宋_GB2312" w:hint="eastAsia"/>
                      <w:sz w:val="30"/>
                      <w:szCs w:val="30"/>
                    </w:rPr>
                  </w:pPr>
                  <w:r>
                    <w:rPr>
                      <w:rFonts w:ascii="仿宋_GB2312" w:eastAsia="仿宋_GB2312" w:hint="eastAsia"/>
                      <w:sz w:val="30"/>
                      <w:szCs w:val="30"/>
                    </w:rPr>
                    <w:t>受理</w:t>
                  </w:r>
                </w:p>
              </w:txbxContent>
            </v:textbox>
          </v:shape>
        </w:pict>
      </w:r>
      <w:r>
        <w:rPr>
          <w:sz w:val="20"/>
          <w:lang w:val="en-US" w:eastAsia="zh-CN"/>
        </w:rPr>
        <w:pict>
          <v:shape id="Text Box 547" o:spid="_x0000_s1026" type="#_x0000_t202" style="position:absolute;left:0;text-align:left;margin-left:86.7pt;margin-top:-18.65pt;width:257.4pt;height:35.75pt;z-index:251660288">
            <v:textbox>
              <w:txbxContent>
                <w:p w:rsidR="00971359" w:rsidRDefault="00971359" w:rsidP="00971359">
                  <w:pPr>
                    <w:spacing w:line="400" w:lineRule="exact"/>
                    <w:jc w:val="center"/>
                    <w:rPr>
                      <w:rFonts w:ascii="仿宋_GB2312" w:eastAsia="仿宋_GB2312" w:hint="eastAsia"/>
                      <w:sz w:val="30"/>
                      <w:szCs w:val="30"/>
                    </w:rPr>
                  </w:pPr>
                  <w:r>
                    <w:rPr>
                      <w:rFonts w:ascii="仿宋_GB2312" w:eastAsia="仿宋_GB2312" w:hint="eastAsia"/>
                      <w:sz w:val="30"/>
                      <w:szCs w:val="30"/>
                    </w:rPr>
                    <w:t>争议双方当事人提供相关证明材料</w:t>
                  </w:r>
                </w:p>
              </w:txbxContent>
            </v:textbox>
          </v:shape>
        </w:pict>
      </w:r>
    </w:p>
    <w:p w:rsidR="00971359" w:rsidRDefault="00971359" w:rsidP="00971359">
      <w:pPr>
        <w:rPr>
          <w:rFonts w:hint="eastAsia"/>
        </w:rPr>
      </w:pPr>
    </w:p>
    <w:p w:rsidR="00971359" w:rsidRDefault="00971359" w:rsidP="00971359">
      <w:pPr>
        <w:rPr>
          <w:rFonts w:hint="eastAsia"/>
        </w:rPr>
      </w:pPr>
    </w:p>
    <w:p w:rsidR="00971359" w:rsidRDefault="00971359" w:rsidP="00971359">
      <w:pPr>
        <w:rPr>
          <w:rFonts w:hint="eastAsia"/>
        </w:rPr>
      </w:pPr>
    </w:p>
    <w:p w:rsidR="00971359" w:rsidRDefault="00971359" w:rsidP="00971359">
      <w:pPr>
        <w:rPr>
          <w:rFonts w:hint="eastAsia"/>
        </w:rPr>
      </w:pPr>
    </w:p>
    <w:p w:rsidR="00971359" w:rsidRDefault="00971359" w:rsidP="00971359">
      <w:pPr>
        <w:rPr>
          <w:rFonts w:hint="eastAsia"/>
        </w:rPr>
      </w:pPr>
    </w:p>
    <w:p w:rsidR="00971359" w:rsidRDefault="00971359" w:rsidP="00971359">
      <w:pPr>
        <w:rPr>
          <w:rFonts w:hint="eastAsia"/>
        </w:rPr>
      </w:pPr>
    </w:p>
    <w:p w:rsidR="00971359" w:rsidRDefault="00971359" w:rsidP="00971359">
      <w:pPr>
        <w:rPr>
          <w:rFonts w:hint="eastAsia"/>
        </w:rPr>
      </w:pPr>
      <w:r>
        <w:rPr>
          <w:sz w:val="20"/>
          <w:lang w:val="en-US" w:eastAsia="zh-CN"/>
        </w:rPr>
        <w:pict>
          <v:shape id="Text Box 543" o:spid="_x0000_s1030" type="#_x0000_t202" style="position:absolute;left:0;text-align:left;margin-left:87.25pt;margin-top:5.85pt;width:257.4pt;height:59.2pt;z-index:251664384">
            <v:textbox>
              <w:txbxContent>
                <w:p w:rsidR="00971359" w:rsidRDefault="00971359" w:rsidP="00971359">
                  <w:pPr>
                    <w:spacing w:line="400" w:lineRule="exact"/>
                    <w:jc w:val="center"/>
                    <w:rPr>
                      <w:rFonts w:ascii="仿宋_GB2312" w:eastAsia="仿宋_GB2312" w:hint="eastAsia"/>
                      <w:sz w:val="30"/>
                      <w:szCs w:val="30"/>
                    </w:rPr>
                  </w:pPr>
                  <w:r>
                    <w:rPr>
                      <w:rFonts w:ascii="仿宋_GB2312" w:eastAsia="仿宋_GB2312" w:hint="eastAsia"/>
                      <w:sz w:val="30"/>
                      <w:szCs w:val="30"/>
                    </w:rPr>
                    <w:t>乡、镇行政主管部门对争议的事实、证据材料进行审查</w:t>
                  </w:r>
                </w:p>
              </w:txbxContent>
            </v:textbox>
          </v:shape>
        </w:pict>
      </w:r>
    </w:p>
    <w:p w:rsidR="00971359" w:rsidRDefault="00971359" w:rsidP="00971359">
      <w:pPr>
        <w:rPr>
          <w:rFonts w:hint="eastAsia"/>
        </w:rPr>
      </w:pPr>
    </w:p>
    <w:p w:rsidR="00971359" w:rsidRDefault="00971359" w:rsidP="00971359">
      <w:pPr>
        <w:rPr>
          <w:rFonts w:hint="eastAsia"/>
        </w:rPr>
      </w:pPr>
    </w:p>
    <w:p w:rsidR="00971359" w:rsidRDefault="00971359" w:rsidP="00971359">
      <w:pPr>
        <w:rPr>
          <w:rFonts w:hint="eastAsia"/>
        </w:rPr>
      </w:pPr>
    </w:p>
    <w:p w:rsidR="00971359" w:rsidRDefault="00971359" w:rsidP="00971359">
      <w:pPr>
        <w:rPr>
          <w:rFonts w:hint="eastAsia"/>
        </w:rPr>
      </w:pPr>
      <w:r>
        <w:rPr>
          <w:sz w:val="20"/>
          <w:lang w:val="en-US" w:eastAsia="zh-CN"/>
        </w:rPr>
        <w:pict>
          <v:shape id="AutoShape 542" o:spid="_x0000_s1031" type="#_x0000_t32" style="position:absolute;left:0;text-align:left;margin-left:211.25pt;margin-top:3.7pt;width:.05pt;height:33.2pt;z-index:251665408" o:connectortype="straight">
            <v:stroke endarrow="block"/>
          </v:shape>
        </w:pict>
      </w:r>
    </w:p>
    <w:p w:rsidR="00971359" w:rsidRDefault="00971359" w:rsidP="00971359">
      <w:pPr>
        <w:rPr>
          <w:rFonts w:hint="eastAsia"/>
        </w:rPr>
      </w:pPr>
    </w:p>
    <w:p w:rsidR="00971359" w:rsidRDefault="00971359" w:rsidP="00971359">
      <w:pPr>
        <w:rPr>
          <w:rFonts w:hint="eastAsia"/>
        </w:rPr>
      </w:pPr>
      <w:r>
        <w:rPr>
          <w:sz w:val="20"/>
          <w:lang w:val="en-US" w:eastAsia="zh-CN"/>
        </w:rPr>
        <w:pict>
          <v:shape id="Text Box 541" o:spid="_x0000_s1032" type="#_x0000_t202" style="position:absolute;left:0;text-align:left;margin-left:84.7pt;margin-top:6.85pt;width:257.4pt;height:46.2pt;z-index:251666432">
            <v:textbox>
              <w:txbxContent>
                <w:p w:rsidR="00971359" w:rsidRDefault="00971359" w:rsidP="00971359">
                  <w:pPr>
                    <w:spacing w:line="200" w:lineRule="exact"/>
                    <w:jc w:val="center"/>
                    <w:rPr>
                      <w:rFonts w:ascii="仿宋_GB2312" w:eastAsia="仿宋_GB2312" w:hint="eastAsia"/>
                      <w:sz w:val="30"/>
                      <w:szCs w:val="30"/>
                    </w:rPr>
                  </w:pPr>
                </w:p>
                <w:p w:rsidR="00971359" w:rsidRDefault="00971359" w:rsidP="00971359">
                  <w:pPr>
                    <w:spacing w:line="400" w:lineRule="exact"/>
                    <w:jc w:val="center"/>
                    <w:rPr>
                      <w:rFonts w:ascii="仿宋_GB2312" w:eastAsia="仿宋_GB2312" w:hint="eastAsia"/>
                      <w:sz w:val="30"/>
                      <w:szCs w:val="30"/>
                    </w:rPr>
                  </w:pPr>
                  <w:r>
                    <w:rPr>
                      <w:rFonts w:ascii="仿宋_GB2312" w:eastAsia="仿宋_GB2312" w:hint="eastAsia"/>
                      <w:sz w:val="30"/>
                      <w:szCs w:val="30"/>
                    </w:rPr>
                    <w:t>报分管领导审阅</w:t>
                  </w:r>
                </w:p>
              </w:txbxContent>
            </v:textbox>
          </v:shape>
        </w:pict>
      </w:r>
    </w:p>
    <w:p w:rsidR="00971359" w:rsidRDefault="00971359" w:rsidP="00971359">
      <w:pPr>
        <w:rPr>
          <w:rFonts w:hint="eastAsia"/>
        </w:rPr>
      </w:pPr>
    </w:p>
    <w:p w:rsidR="00971359" w:rsidRDefault="00971359" w:rsidP="00971359">
      <w:pPr>
        <w:rPr>
          <w:rFonts w:hint="eastAsia"/>
        </w:rPr>
      </w:pPr>
    </w:p>
    <w:p w:rsidR="00971359" w:rsidRDefault="00971359" w:rsidP="00971359">
      <w:pPr>
        <w:rPr>
          <w:rFonts w:hint="eastAsia"/>
        </w:rPr>
      </w:pPr>
      <w:r>
        <w:rPr>
          <w:sz w:val="20"/>
          <w:lang w:val="en-US" w:eastAsia="zh-CN"/>
        </w:rPr>
        <w:pict>
          <v:shape id="AutoShape 540" o:spid="_x0000_s1033" type="#_x0000_t32" style="position:absolute;left:0;text-align:left;margin-left:209.75pt;margin-top:8.1pt;width:.05pt;height:33.2pt;z-index:251667456" o:connectortype="straight">
            <v:stroke endarrow="block"/>
          </v:shape>
        </w:pict>
      </w:r>
    </w:p>
    <w:p w:rsidR="00971359" w:rsidRDefault="00971359" w:rsidP="00971359">
      <w:pPr>
        <w:rPr>
          <w:rFonts w:hint="eastAsia"/>
        </w:rPr>
      </w:pPr>
    </w:p>
    <w:p w:rsidR="00971359" w:rsidRDefault="00971359" w:rsidP="00971359">
      <w:pPr>
        <w:rPr>
          <w:rFonts w:hint="eastAsia"/>
        </w:rPr>
      </w:pPr>
    </w:p>
    <w:p w:rsidR="00971359" w:rsidRDefault="00971359" w:rsidP="00971359">
      <w:pPr>
        <w:rPr>
          <w:rFonts w:hint="eastAsia"/>
        </w:rPr>
      </w:pPr>
      <w:r>
        <w:rPr>
          <w:sz w:val="20"/>
          <w:lang w:val="en-US" w:eastAsia="zh-CN"/>
        </w:rPr>
        <w:pict>
          <v:shape id="Text Box 539" o:spid="_x0000_s1034" type="#_x0000_t202" style="position:absolute;left:0;text-align:left;margin-left:86.95pt;margin-top:-4pt;width:257.4pt;height:46.2pt;z-index:251668480">
            <v:textbox>
              <w:txbxContent>
                <w:p w:rsidR="00971359" w:rsidRDefault="00971359" w:rsidP="00971359">
                  <w:pPr>
                    <w:spacing w:line="200" w:lineRule="exact"/>
                    <w:jc w:val="center"/>
                    <w:rPr>
                      <w:rFonts w:ascii="仿宋_GB2312" w:eastAsia="仿宋_GB2312" w:hint="eastAsia"/>
                      <w:sz w:val="30"/>
                      <w:szCs w:val="30"/>
                    </w:rPr>
                  </w:pPr>
                </w:p>
                <w:p w:rsidR="00971359" w:rsidRDefault="00971359" w:rsidP="00971359">
                  <w:pPr>
                    <w:spacing w:line="400" w:lineRule="exact"/>
                    <w:jc w:val="center"/>
                    <w:rPr>
                      <w:rFonts w:ascii="仿宋_GB2312" w:eastAsia="仿宋_GB2312" w:hint="eastAsia"/>
                      <w:sz w:val="30"/>
                      <w:szCs w:val="30"/>
                    </w:rPr>
                  </w:pPr>
                  <w:r>
                    <w:rPr>
                      <w:rFonts w:ascii="仿宋_GB2312" w:eastAsia="仿宋_GB2312" w:hint="eastAsia"/>
                      <w:sz w:val="30"/>
                      <w:szCs w:val="30"/>
                    </w:rPr>
                    <w:t>对双方当事人进行调解</w:t>
                  </w:r>
                </w:p>
              </w:txbxContent>
            </v:textbox>
          </v:shape>
        </w:pict>
      </w:r>
    </w:p>
    <w:p w:rsidR="00971359" w:rsidRDefault="00971359" w:rsidP="00971359">
      <w:pPr>
        <w:rPr>
          <w:rFonts w:hint="eastAsia"/>
        </w:rPr>
      </w:pPr>
    </w:p>
    <w:p w:rsidR="00971359" w:rsidRDefault="00971359" w:rsidP="00971359">
      <w:pPr>
        <w:rPr>
          <w:rFonts w:hint="eastAsia"/>
        </w:rPr>
      </w:pPr>
    </w:p>
    <w:p w:rsidR="00971359" w:rsidRDefault="00971359" w:rsidP="00971359">
      <w:pPr>
        <w:rPr>
          <w:rFonts w:hint="eastAsia"/>
        </w:rPr>
      </w:pPr>
      <w:r>
        <w:rPr>
          <w:sz w:val="20"/>
          <w:lang w:val="en-US" w:eastAsia="zh-CN"/>
        </w:rPr>
        <w:pict>
          <v:shape id="AutoShape 538" o:spid="_x0000_s1035" type="#_x0000_t32" style="position:absolute;left:0;text-align:left;margin-left:209.65pt;margin-top:2.1pt;width:.9pt;height:26.8pt;z-index:251669504" o:connectortype="straight">
            <v:stroke endarrow="block"/>
          </v:shape>
        </w:pict>
      </w:r>
    </w:p>
    <w:p w:rsidR="00971359" w:rsidRDefault="00971359" w:rsidP="00971359">
      <w:pPr>
        <w:rPr>
          <w:rFonts w:hint="eastAsia"/>
        </w:rPr>
      </w:pPr>
    </w:p>
    <w:p w:rsidR="00971359" w:rsidRDefault="00971359" w:rsidP="00971359">
      <w:pPr>
        <w:rPr>
          <w:rFonts w:hint="eastAsia"/>
        </w:rPr>
      </w:pPr>
      <w:r>
        <w:rPr>
          <w:sz w:val="20"/>
          <w:lang w:val="en-US" w:eastAsia="zh-CN"/>
        </w:rPr>
        <w:pict>
          <v:shape id="Text Box 537" o:spid="_x0000_s1036" type="#_x0000_t202" style="position:absolute;left:0;text-align:left;margin-left:84.7pt;margin-top:-5.2pt;width:257.4pt;height:46.2pt;z-index:251670528">
            <v:textbox>
              <w:txbxContent>
                <w:p w:rsidR="00971359" w:rsidRDefault="00971359" w:rsidP="00971359">
                  <w:pPr>
                    <w:spacing w:line="200" w:lineRule="exact"/>
                    <w:jc w:val="center"/>
                    <w:rPr>
                      <w:rFonts w:ascii="仿宋_GB2312" w:eastAsia="仿宋_GB2312" w:hint="eastAsia"/>
                      <w:sz w:val="30"/>
                      <w:szCs w:val="30"/>
                    </w:rPr>
                  </w:pPr>
                </w:p>
                <w:p w:rsidR="00971359" w:rsidRDefault="00971359" w:rsidP="00971359">
                  <w:pPr>
                    <w:spacing w:line="400" w:lineRule="exact"/>
                    <w:jc w:val="center"/>
                    <w:rPr>
                      <w:rFonts w:ascii="仿宋_GB2312" w:eastAsia="仿宋_GB2312" w:hint="eastAsia"/>
                      <w:sz w:val="30"/>
                      <w:szCs w:val="30"/>
                    </w:rPr>
                  </w:pPr>
                  <w:r>
                    <w:rPr>
                      <w:rFonts w:ascii="仿宋_GB2312" w:eastAsia="仿宋_GB2312" w:hint="eastAsia"/>
                      <w:sz w:val="30"/>
                      <w:szCs w:val="30"/>
                    </w:rPr>
                    <w:t>整理存档</w:t>
                  </w:r>
                </w:p>
              </w:txbxContent>
            </v:textbox>
          </v:shape>
        </w:pict>
      </w:r>
    </w:p>
    <w:p w:rsidR="00971359" w:rsidRDefault="00971359" w:rsidP="00971359">
      <w:pPr>
        <w:rPr>
          <w:rFonts w:ascii="仿宋_GB2312" w:eastAsia="仿宋_GB2312" w:hint="eastAsia"/>
          <w:sz w:val="32"/>
          <w:szCs w:val="32"/>
        </w:rPr>
      </w:pPr>
    </w:p>
    <w:p w:rsidR="00971359" w:rsidRDefault="00971359" w:rsidP="00971359">
      <w:pPr>
        <w:rPr>
          <w:rFonts w:ascii="仿宋_GB2312" w:eastAsia="仿宋_GB2312" w:hint="eastAsia"/>
          <w:sz w:val="32"/>
          <w:szCs w:val="32"/>
        </w:rPr>
      </w:pPr>
    </w:p>
    <w:p w:rsidR="00971359" w:rsidRDefault="00971359" w:rsidP="00971359">
      <w:pPr>
        <w:rPr>
          <w:rFonts w:ascii="仿宋_GB2312" w:eastAsia="仿宋_GB2312" w:hint="eastAsia"/>
          <w:sz w:val="32"/>
          <w:szCs w:val="32"/>
        </w:rPr>
      </w:pPr>
    </w:p>
    <w:p w:rsidR="00A45F51" w:rsidRDefault="00A45F51"/>
    <w:sectPr w:rsidR="00A45F51" w:rsidSect="00A45F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71359"/>
    <w:rsid w:val="00971359"/>
    <w:rsid w:val="00A45F51"/>
    <w:rsid w:val="00F73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545"/>
        <o:r id="V:Rule2" type="connector" idref="#AutoShape 544"/>
        <o:r id="V:Rule3" type="connector" idref="#AutoShape 542"/>
        <o:r id="V:Rule4" type="connector" idref="#AutoShape 540"/>
        <o:r id="V:Rule5" type="connector" idref="#AutoShape 53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35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2015-06-18T02:26:00Z</dcterms:created>
  <dcterms:modified xsi:type="dcterms:W3CDTF">2015-06-18T02:28:00Z</dcterms:modified>
</cp:coreProperties>
</file>